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AC2AAE" w14:textId="2D16E1B7" w:rsidR="00557137" w:rsidRPr="00610C1C" w:rsidRDefault="00610C1C" w:rsidP="00610C1C">
      <w:pPr>
        <w:rPr>
          <w:b/>
          <w:bCs/>
          <w:sz w:val="40"/>
          <w:szCs w:val="40"/>
        </w:rPr>
      </w:pPr>
      <w:r w:rsidRPr="00610C1C">
        <w:rPr>
          <w:b/>
          <w:bCs/>
          <w:noProof/>
          <w:sz w:val="36"/>
          <w:szCs w:val="36"/>
        </w:rPr>
        <w:t>DRAFT LETTER FOR PARENTS/GUARDIANS</w:t>
      </w:r>
      <w:r w:rsidR="00351201">
        <w:rPr>
          <w:b/>
          <w:bCs/>
          <w:noProof/>
          <w:sz w:val="36"/>
          <w:szCs w:val="36"/>
        </w:rPr>
        <w:t xml:space="preserve"> – IN THE EVENT OF A MANDATED CLOSURE</w:t>
      </w:r>
      <w:r>
        <w:rPr>
          <w:b/>
          <w:bCs/>
          <w:noProof/>
          <w:sz w:val="36"/>
          <w:szCs w:val="36"/>
        </w:rPr>
        <w:br/>
        <w:t>[INSERT CENTRE LETTERHEAD]</w:t>
      </w:r>
    </w:p>
    <w:p w14:paraId="2C086674" w14:textId="77777777" w:rsidR="00557137" w:rsidRDefault="00557137" w:rsidP="00557137">
      <w:pPr>
        <w:jc w:val="both"/>
        <w:rPr>
          <w:sz w:val="24"/>
          <w:szCs w:val="24"/>
        </w:rPr>
      </w:pPr>
    </w:p>
    <w:p w14:paraId="3C05AC47" w14:textId="76EE38DD" w:rsidR="00F03CE2" w:rsidRPr="00557137" w:rsidRDefault="005A3868" w:rsidP="00557137">
      <w:pPr>
        <w:jc w:val="both"/>
        <w:rPr>
          <w:sz w:val="24"/>
          <w:szCs w:val="24"/>
        </w:rPr>
      </w:pPr>
      <w:r w:rsidRPr="00557137">
        <w:rPr>
          <w:sz w:val="24"/>
          <w:szCs w:val="24"/>
        </w:rPr>
        <w:t xml:space="preserve">Dear Parents, </w:t>
      </w:r>
    </w:p>
    <w:p w14:paraId="6DE80C43" w14:textId="7A2B627E" w:rsidR="005A3868" w:rsidRPr="00557137" w:rsidRDefault="005A3868" w:rsidP="00557137">
      <w:pPr>
        <w:jc w:val="both"/>
        <w:rPr>
          <w:sz w:val="24"/>
          <w:szCs w:val="24"/>
        </w:rPr>
      </w:pPr>
    </w:p>
    <w:p w14:paraId="5D28E57A" w14:textId="317EDB44" w:rsidR="007D2011" w:rsidRDefault="007D2011" w:rsidP="005571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purpose of this letter is to inform you that as of [INSERT DATE], our </w:t>
      </w:r>
      <w:proofErr w:type="spellStart"/>
      <w:r>
        <w:rPr>
          <w:sz w:val="24"/>
          <w:szCs w:val="24"/>
        </w:rPr>
        <w:t>centre</w:t>
      </w:r>
      <w:proofErr w:type="spellEnd"/>
      <w:r>
        <w:rPr>
          <w:sz w:val="24"/>
          <w:szCs w:val="24"/>
        </w:rPr>
        <w:t xml:space="preserve"> will be closed until further notice.</w:t>
      </w:r>
    </w:p>
    <w:p w14:paraId="3D7A298F" w14:textId="1C33FC92" w:rsidR="00351201" w:rsidRDefault="00351201" w:rsidP="005571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As part of the </w:t>
      </w:r>
      <w:r w:rsidRPr="00351201">
        <w:rPr>
          <w:sz w:val="24"/>
          <w:szCs w:val="24"/>
          <w:highlight w:val="yellow"/>
        </w:rPr>
        <w:t>[Insert State/Federal]</w:t>
      </w:r>
      <w:r>
        <w:rPr>
          <w:sz w:val="24"/>
          <w:szCs w:val="24"/>
        </w:rPr>
        <w:t xml:space="preserve"> Government’s efforts to protect the Australian/Victorian community from the spread of the </w:t>
      </w:r>
      <w:r w:rsidR="005A3868" w:rsidRPr="00557137">
        <w:rPr>
          <w:sz w:val="24"/>
          <w:szCs w:val="24"/>
        </w:rPr>
        <w:t>Coron</w:t>
      </w:r>
      <w:r w:rsidR="007C2BD1">
        <w:rPr>
          <w:sz w:val="24"/>
          <w:szCs w:val="24"/>
        </w:rPr>
        <w:t>av</w:t>
      </w:r>
      <w:r w:rsidR="005A3868" w:rsidRPr="00557137">
        <w:rPr>
          <w:sz w:val="24"/>
          <w:szCs w:val="24"/>
        </w:rPr>
        <w:t>irus</w:t>
      </w:r>
      <w:r w:rsidR="0051707F" w:rsidRPr="00557137">
        <w:rPr>
          <w:sz w:val="24"/>
          <w:szCs w:val="24"/>
        </w:rPr>
        <w:t xml:space="preserve"> (COVID-19)</w:t>
      </w:r>
      <w:r>
        <w:rPr>
          <w:sz w:val="24"/>
          <w:szCs w:val="24"/>
        </w:rPr>
        <w:t xml:space="preserve">, </w:t>
      </w:r>
      <w:r w:rsidR="007D2011">
        <w:rPr>
          <w:sz w:val="24"/>
          <w:szCs w:val="24"/>
        </w:rPr>
        <w:t xml:space="preserve">the </w:t>
      </w:r>
      <w:r w:rsidRPr="00351201">
        <w:rPr>
          <w:sz w:val="24"/>
          <w:szCs w:val="24"/>
          <w:highlight w:val="yellow"/>
        </w:rPr>
        <w:t>[Insert State/</w:t>
      </w:r>
      <w:r>
        <w:rPr>
          <w:sz w:val="24"/>
          <w:szCs w:val="24"/>
          <w:highlight w:val="yellow"/>
        </w:rPr>
        <w:t>Australian</w:t>
      </w:r>
      <w:r w:rsidR="007D2011">
        <w:rPr>
          <w:sz w:val="24"/>
          <w:szCs w:val="24"/>
          <w:highlight w:val="yellow"/>
        </w:rPr>
        <w:t xml:space="preserve"> Regulatory body</w:t>
      </w:r>
      <w:r w:rsidRPr="00351201">
        <w:rPr>
          <w:sz w:val="24"/>
          <w:szCs w:val="24"/>
          <w:highlight w:val="yellow"/>
        </w:rPr>
        <w:t>]</w:t>
      </w:r>
      <w:r>
        <w:rPr>
          <w:sz w:val="24"/>
          <w:szCs w:val="24"/>
        </w:rPr>
        <w:t xml:space="preserve"> </w:t>
      </w:r>
      <w:r w:rsidR="007D2011">
        <w:rPr>
          <w:sz w:val="24"/>
          <w:szCs w:val="24"/>
        </w:rPr>
        <w:t xml:space="preserve">has directed all </w:t>
      </w:r>
      <w:r w:rsidR="007D2011" w:rsidRPr="007D2011">
        <w:rPr>
          <w:sz w:val="24"/>
          <w:szCs w:val="24"/>
          <w:highlight w:val="yellow"/>
        </w:rPr>
        <w:t>[state/Australian]</w:t>
      </w:r>
      <w:r w:rsidR="007D2011">
        <w:rPr>
          <w:sz w:val="24"/>
          <w:szCs w:val="24"/>
        </w:rPr>
        <w:t xml:space="preserve"> early learning services to c</w:t>
      </w:r>
      <w:r>
        <w:rPr>
          <w:sz w:val="24"/>
          <w:szCs w:val="24"/>
        </w:rPr>
        <w:t>los</w:t>
      </w:r>
      <w:r w:rsidR="007D2011">
        <w:rPr>
          <w:sz w:val="24"/>
          <w:szCs w:val="24"/>
        </w:rPr>
        <w:t>e.</w:t>
      </w:r>
    </w:p>
    <w:p w14:paraId="7D21D484" w14:textId="7B25413B" w:rsidR="007C2BD1" w:rsidRDefault="007C2BD1" w:rsidP="005571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This does not mean that anyone in our </w:t>
      </w:r>
      <w:proofErr w:type="spellStart"/>
      <w:r>
        <w:rPr>
          <w:sz w:val="24"/>
          <w:szCs w:val="24"/>
        </w:rPr>
        <w:t>centre</w:t>
      </w:r>
      <w:proofErr w:type="spellEnd"/>
      <w:r>
        <w:rPr>
          <w:sz w:val="24"/>
          <w:szCs w:val="24"/>
        </w:rPr>
        <w:t xml:space="preserve"> has contracted the </w:t>
      </w:r>
      <w:r w:rsidRPr="00557137">
        <w:rPr>
          <w:sz w:val="24"/>
          <w:szCs w:val="24"/>
        </w:rPr>
        <w:t>Coron</w:t>
      </w:r>
      <w:r>
        <w:rPr>
          <w:sz w:val="24"/>
          <w:szCs w:val="24"/>
        </w:rPr>
        <w:t>av</w:t>
      </w:r>
      <w:r w:rsidRPr="00557137">
        <w:rPr>
          <w:sz w:val="24"/>
          <w:szCs w:val="24"/>
        </w:rPr>
        <w:t>irus</w:t>
      </w:r>
      <w:r>
        <w:rPr>
          <w:sz w:val="24"/>
          <w:szCs w:val="24"/>
        </w:rPr>
        <w:t xml:space="preserve"> – it simply means that we are complying with a mandatory requirement which forms part of a broader strategy to </w:t>
      </w:r>
      <w:proofErr w:type="spellStart"/>
      <w:r>
        <w:rPr>
          <w:sz w:val="24"/>
          <w:szCs w:val="24"/>
        </w:rPr>
        <w:t>minimise</w:t>
      </w:r>
      <w:proofErr w:type="spellEnd"/>
      <w:r>
        <w:rPr>
          <w:sz w:val="24"/>
          <w:szCs w:val="24"/>
        </w:rPr>
        <w:t xml:space="preserve"> social contact at every level </w:t>
      </w:r>
      <w:r w:rsidR="003C1D0A">
        <w:rPr>
          <w:sz w:val="24"/>
          <w:szCs w:val="24"/>
        </w:rPr>
        <w:t>to help stop</w:t>
      </w:r>
      <w:r>
        <w:rPr>
          <w:sz w:val="24"/>
          <w:szCs w:val="24"/>
        </w:rPr>
        <w:t xml:space="preserve"> the spread of the </w:t>
      </w:r>
      <w:r w:rsidRPr="00557137">
        <w:rPr>
          <w:sz w:val="24"/>
          <w:szCs w:val="24"/>
        </w:rPr>
        <w:t>Coron</w:t>
      </w:r>
      <w:r>
        <w:rPr>
          <w:sz w:val="24"/>
          <w:szCs w:val="24"/>
        </w:rPr>
        <w:t>av</w:t>
      </w:r>
      <w:r w:rsidRPr="00557137">
        <w:rPr>
          <w:sz w:val="24"/>
          <w:szCs w:val="24"/>
        </w:rPr>
        <w:t>irus (COVID-19)</w:t>
      </w:r>
      <w:r w:rsidR="003C1D0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37AE64E6" w14:textId="59C6D2D6" w:rsidR="007D2011" w:rsidRDefault="003C1D0A" w:rsidP="00557137">
      <w:pPr>
        <w:jc w:val="both"/>
        <w:rPr>
          <w:sz w:val="24"/>
          <w:szCs w:val="24"/>
        </w:rPr>
      </w:pPr>
      <w:r>
        <w:rPr>
          <w:sz w:val="24"/>
          <w:szCs w:val="24"/>
        </w:rPr>
        <w:t>At this stage the time frame for the mandatory closure is undetermined, but w</w:t>
      </w:r>
      <w:r w:rsidR="007D2011">
        <w:rPr>
          <w:sz w:val="24"/>
          <w:szCs w:val="24"/>
        </w:rPr>
        <w:t xml:space="preserve">e will keep you informed as </w:t>
      </w:r>
      <w:r>
        <w:rPr>
          <w:sz w:val="24"/>
          <w:szCs w:val="24"/>
        </w:rPr>
        <w:t>soon as we have more information.</w:t>
      </w:r>
    </w:p>
    <w:p w14:paraId="122A66DD" w14:textId="4E4A1FF8" w:rsidR="007D2011" w:rsidRDefault="007D2011" w:rsidP="005571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 the </w:t>
      </w:r>
      <w:proofErr w:type="gramStart"/>
      <w:r>
        <w:rPr>
          <w:sz w:val="24"/>
          <w:szCs w:val="24"/>
        </w:rPr>
        <w:t>meantime</w:t>
      </w:r>
      <w:proofErr w:type="gramEnd"/>
      <w:r>
        <w:rPr>
          <w:sz w:val="24"/>
          <w:szCs w:val="24"/>
        </w:rPr>
        <w:t xml:space="preserve"> we </w:t>
      </w:r>
      <w:proofErr w:type="spellStart"/>
      <w:r>
        <w:rPr>
          <w:sz w:val="24"/>
          <w:szCs w:val="24"/>
        </w:rPr>
        <w:t>apologise</w:t>
      </w:r>
      <w:proofErr w:type="spellEnd"/>
      <w:r>
        <w:rPr>
          <w:sz w:val="24"/>
          <w:szCs w:val="24"/>
        </w:rPr>
        <w:t xml:space="preserve"> for any inconvenience, and we </w:t>
      </w:r>
      <w:r w:rsidR="003C1D0A">
        <w:rPr>
          <w:sz w:val="24"/>
          <w:szCs w:val="24"/>
        </w:rPr>
        <w:t xml:space="preserve">look forward to opening our doors again soon. </w:t>
      </w:r>
    </w:p>
    <w:p w14:paraId="4B37F09B" w14:textId="40F78979" w:rsidR="00557137" w:rsidRDefault="007C2BD1" w:rsidP="00557137">
      <w:pPr>
        <w:jc w:val="both"/>
        <w:rPr>
          <w:sz w:val="24"/>
          <w:szCs w:val="24"/>
        </w:rPr>
      </w:pPr>
      <w:r>
        <w:rPr>
          <w:sz w:val="24"/>
          <w:szCs w:val="24"/>
        </w:rPr>
        <w:t>I</w:t>
      </w:r>
      <w:r w:rsidR="00557137" w:rsidRPr="00557137">
        <w:rPr>
          <w:sz w:val="24"/>
          <w:szCs w:val="24"/>
        </w:rPr>
        <w:t xml:space="preserve">f you have any questions or concerns regarding this </w:t>
      </w:r>
      <w:r w:rsidR="006B39E1" w:rsidRPr="00557137">
        <w:rPr>
          <w:sz w:val="24"/>
          <w:szCs w:val="24"/>
        </w:rPr>
        <w:t>subject,</w:t>
      </w:r>
      <w:r w:rsidR="00557137" w:rsidRPr="00557137">
        <w:rPr>
          <w:sz w:val="24"/>
          <w:szCs w:val="24"/>
        </w:rPr>
        <w:t xml:space="preserve"> please don’t hesitate to contact me. </w:t>
      </w:r>
    </w:p>
    <w:p w14:paraId="7361D001" w14:textId="5A5E6B15" w:rsidR="003C1D0A" w:rsidRPr="00557137" w:rsidRDefault="003C1D0A" w:rsidP="005571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You can find out more information about the mandatory closure direction at [Insert website]. </w:t>
      </w:r>
    </w:p>
    <w:p w14:paraId="00C0EA2F" w14:textId="77777777" w:rsidR="006B39E1" w:rsidRDefault="006B39E1"/>
    <w:p w14:paraId="3EEC73E9" w14:textId="09E3BC71" w:rsidR="00557137" w:rsidRDefault="006B39E1">
      <w:r>
        <w:t xml:space="preserve">Regards, </w:t>
      </w:r>
    </w:p>
    <w:p w14:paraId="7E32EDB1" w14:textId="4DA1FC76" w:rsidR="006B39E1" w:rsidRDefault="00610C1C">
      <w:bookmarkStart w:id="0" w:name="_GoBack"/>
      <w:bookmarkEnd w:id="0"/>
      <w:r w:rsidRPr="00835E60">
        <w:rPr>
          <w:highlight w:val="yellow"/>
        </w:rPr>
        <w:t>[insert Centre Director name]</w:t>
      </w:r>
    </w:p>
    <w:sectPr w:rsidR="006B39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1AC475" w14:textId="77777777" w:rsidR="00C331E7" w:rsidRDefault="00C331E7" w:rsidP="00E45105">
      <w:pPr>
        <w:spacing w:after="0" w:line="240" w:lineRule="auto"/>
      </w:pPr>
      <w:r>
        <w:separator/>
      </w:r>
    </w:p>
  </w:endnote>
  <w:endnote w:type="continuationSeparator" w:id="0">
    <w:p w14:paraId="726B390F" w14:textId="77777777" w:rsidR="00C331E7" w:rsidRDefault="00C331E7" w:rsidP="00E45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1E311A" w14:textId="77777777" w:rsidR="00C331E7" w:rsidRDefault="00C331E7" w:rsidP="00E45105">
      <w:pPr>
        <w:spacing w:after="0" w:line="240" w:lineRule="auto"/>
      </w:pPr>
      <w:r>
        <w:separator/>
      </w:r>
    </w:p>
  </w:footnote>
  <w:footnote w:type="continuationSeparator" w:id="0">
    <w:p w14:paraId="522CEEF2" w14:textId="77777777" w:rsidR="00C331E7" w:rsidRDefault="00C331E7" w:rsidP="00E4510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6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868"/>
    <w:rsid w:val="000E6A33"/>
    <w:rsid w:val="00336184"/>
    <w:rsid w:val="00351201"/>
    <w:rsid w:val="00394BF0"/>
    <w:rsid w:val="003C1D0A"/>
    <w:rsid w:val="0051707F"/>
    <w:rsid w:val="00557137"/>
    <w:rsid w:val="005A3868"/>
    <w:rsid w:val="00610C1C"/>
    <w:rsid w:val="006B39E1"/>
    <w:rsid w:val="007C2BD1"/>
    <w:rsid w:val="007D2011"/>
    <w:rsid w:val="00835E60"/>
    <w:rsid w:val="00AA76DF"/>
    <w:rsid w:val="00C331E7"/>
    <w:rsid w:val="00D261F8"/>
    <w:rsid w:val="00E45105"/>
    <w:rsid w:val="00F03CE2"/>
    <w:rsid w:val="00F94472"/>
    <w:rsid w:val="00FD3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CB009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7C2BD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AU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170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45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5105"/>
  </w:style>
  <w:style w:type="paragraph" w:styleId="Footer">
    <w:name w:val="footer"/>
    <w:basedOn w:val="Normal"/>
    <w:link w:val="FooterChar"/>
    <w:uiPriority w:val="99"/>
    <w:unhideWhenUsed/>
    <w:rsid w:val="00E45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5105"/>
  </w:style>
  <w:style w:type="character" w:customStyle="1" w:styleId="Heading3Char">
    <w:name w:val="Heading 3 Char"/>
    <w:basedOn w:val="DefaultParagraphFont"/>
    <w:link w:val="Heading3"/>
    <w:uiPriority w:val="9"/>
    <w:rsid w:val="007C2BD1"/>
    <w:rPr>
      <w:rFonts w:ascii="Times New Roman" w:eastAsia="Times New Roman" w:hAnsi="Times New Roman" w:cs="Times New Roman"/>
      <w:b/>
      <w:bCs/>
      <w:sz w:val="27"/>
      <w:szCs w:val="27"/>
      <w:lang w:val="en-AU"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49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2020-03-20T03:58:00Z</dcterms:created>
  <dcterms:modified xsi:type="dcterms:W3CDTF">2020-03-20T03:58:00Z</dcterms:modified>
</cp:coreProperties>
</file>